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8F" w:rsidRDefault="001E0745">
      <w:pPr>
        <w:spacing w:line="360" w:lineRule="auto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复试资格审查材料清单：</w:t>
      </w:r>
    </w:p>
    <w:p w:rsidR="00844F8F" w:rsidRDefault="00844F8F">
      <w:pPr>
        <w:ind w:firstLineChars="200" w:firstLine="420"/>
      </w:pPr>
    </w:p>
    <w:p w:rsidR="00844F8F" w:rsidRPr="00E271FF" w:rsidRDefault="001E0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271FF">
        <w:rPr>
          <w:rFonts w:ascii="仿宋" w:eastAsia="仿宋" w:hAnsi="仿宋" w:cs="仿宋" w:hint="eastAsia"/>
          <w:sz w:val="32"/>
          <w:szCs w:val="32"/>
        </w:rPr>
        <w:t>1、按下面材料清单顺序清晰扫描成</w:t>
      </w:r>
      <w:r w:rsidRPr="00BA2F89">
        <w:rPr>
          <w:rFonts w:ascii="仿宋" w:eastAsia="仿宋" w:hAnsi="仿宋" w:cs="仿宋" w:hint="eastAsia"/>
          <w:b/>
          <w:sz w:val="32"/>
          <w:szCs w:val="32"/>
        </w:rPr>
        <w:t>PDF文件</w:t>
      </w:r>
      <w:r w:rsidRPr="00E271FF">
        <w:rPr>
          <w:rFonts w:ascii="仿宋" w:eastAsia="仿宋" w:hAnsi="仿宋" w:cs="仿宋" w:hint="eastAsia"/>
          <w:sz w:val="32"/>
          <w:szCs w:val="32"/>
        </w:rPr>
        <w:t>后，按照“</w:t>
      </w:r>
      <w:r w:rsidRPr="00BA2F89">
        <w:rPr>
          <w:rFonts w:ascii="仿宋" w:eastAsia="仿宋" w:hAnsi="仿宋" w:cs="仿宋" w:hint="eastAsia"/>
          <w:b/>
          <w:sz w:val="32"/>
          <w:szCs w:val="32"/>
        </w:rPr>
        <w:t>报考专业（研究方向）+考生姓名+资格审查材料</w:t>
      </w:r>
      <w:r w:rsidRPr="00E271FF">
        <w:rPr>
          <w:rFonts w:ascii="仿宋" w:eastAsia="仿宋" w:hAnsi="仿宋" w:cs="仿宋" w:hint="eastAsia"/>
          <w:sz w:val="32"/>
          <w:szCs w:val="32"/>
        </w:rPr>
        <w:t xml:space="preserve">”命名： </w:t>
      </w:r>
    </w:p>
    <w:p w:rsidR="00844F8F" w:rsidRPr="00E271FF" w:rsidRDefault="001E0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271FF">
        <w:rPr>
          <w:rFonts w:ascii="仿宋" w:eastAsia="仿宋" w:hAnsi="仿宋" w:cs="仿宋" w:hint="eastAsia"/>
          <w:sz w:val="32"/>
          <w:szCs w:val="32"/>
        </w:rPr>
        <w:t>（1）初试准考证（原件丢失者可在</w:t>
      </w:r>
      <w:proofErr w:type="gramStart"/>
      <w:r w:rsidRPr="00E271FF">
        <w:rPr>
          <w:rFonts w:ascii="仿宋" w:eastAsia="仿宋" w:hAnsi="仿宋" w:cs="仿宋" w:hint="eastAsia"/>
          <w:sz w:val="32"/>
          <w:szCs w:val="32"/>
        </w:rPr>
        <w:t>研招网</w:t>
      </w:r>
      <w:proofErr w:type="gramEnd"/>
      <w:r w:rsidRPr="00E271FF">
        <w:rPr>
          <w:rFonts w:ascii="仿宋" w:eastAsia="仿宋" w:hAnsi="仿宋" w:cs="仿宋" w:hint="eastAsia"/>
          <w:sz w:val="32"/>
          <w:szCs w:val="32"/>
        </w:rPr>
        <w:t>下载）。</w:t>
      </w:r>
    </w:p>
    <w:p w:rsidR="00844F8F" w:rsidRPr="00E271FF" w:rsidRDefault="001E0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271FF">
        <w:rPr>
          <w:rFonts w:ascii="仿宋" w:eastAsia="仿宋" w:hAnsi="仿宋" w:cs="仿宋" w:hint="eastAsia"/>
          <w:sz w:val="32"/>
          <w:szCs w:val="32"/>
        </w:rPr>
        <w:t>（2）本人填写并签名的《海南师范大学硕士研究生招生复试考生承诺书》</w:t>
      </w:r>
      <w:r w:rsidRPr="00E271FF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844F8F" w:rsidRPr="00E271FF" w:rsidRDefault="001E0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271FF">
        <w:rPr>
          <w:rFonts w:ascii="仿宋" w:eastAsia="仿宋" w:hAnsi="仿宋" w:cs="仿宋" w:hint="eastAsia"/>
          <w:sz w:val="32"/>
          <w:szCs w:val="32"/>
        </w:rPr>
        <w:t>（3）本人有效身份证（正反面）。</w:t>
      </w:r>
      <w:r w:rsidR="00E271FF">
        <w:rPr>
          <w:rFonts w:ascii="仿宋" w:eastAsia="仿宋" w:hAnsi="仿宋" w:cs="仿宋" w:hint="eastAsia"/>
          <w:sz w:val="32"/>
          <w:szCs w:val="32"/>
        </w:rPr>
        <w:t>【交验原件】</w:t>
      </w:r>
    </w:p>
    <w:p w:rsidR="00844F8F" w:rsidRPr="00E271FF" w:rsidRDefault="001E074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271FF">
        <w:rPr>
          <w:rFonts w:ascii="仿宋" w:eastAsia="仿宋" w:hAnsi="仿宋" w:cs="仿宋" w:hint="eastAsia"/>
          <w:sz w:val="32"/>
          <w:szCs w:val="32"/>
        </w:rPr>
        <w:t>（4）应届本科生提供就读高校相关管理部门颁发并注册完整的学生证、</w:t>
      </w:r>
      <w:r w:rsidRPr="00E271FF">
        <w:rPr>
          <w:rFonts w:ascii="仿宋" w:eastAsia="仿宋" w:hAnsi="仿宋" w:cs="仿宋" w:hint="eastAsia"/>
          <w:kern w:val="0"/>
          <w:sz w:val="32"/>
          <w:szCs w:val="32"/>
        </w:rPr>
        <w:t>《教育部学籍在线验证报告》</w:t>
      </w:r>
      <w:r w:rsidRPr="00E271FF">
        <w:rPr>
          <w:rFonts w:ascii="仿宋" w:eastAsia="仿宋" w:hAnsi="仿宋" w:cs="仿宋" w:hint="eastAsia"/>
          <w:sz w:val="32"/>
          <w:szCs w:val="32"/>
        </w:rPr>
        <w:t>；往届本科生提供毕业证、学位证、</w:t>
      </w:r>
      <w:r w:rsidRPr="00E271FF">
        <w:rPr>
          <w:rFonts w:ascii="仿宋" w:eastAsia="仿宋" w:hAnsi="仿宋" w:cs="仿宋" w:hint="eastAsia"/>
          <w:kern w:val="0"/>
          <w:sz w:val="32"/>
          <w:szCs w:val="32"/>
        </w:rPr>
        <w:t>《教育部学历证书电子注册备案表》</w:t>
      </w:r>
      <w:r w:rsidRPr="00E271FF">
        <w:rPr>
          <w:rFonts w:ascii="仿宋" w:eastAsia="仿宋" w:hAnsi="仿宋" w:cs="仿宋" w:hint="eastAsia"/>
          <w:sz w:val="32"/>
          <w:szCs w:val="32"/>
        </w:rPr>
        <w:t>；国（境）外获得学历、学位的须出示由教育部留学服务中心出具的国外学历学位认证书，获得学历、学位时间以认证书上认定的时间为准。</w:t>
      </w:r>
      <w:r w:rsidR="00E271FF">
        <w:rPr>
          <w:rFonts w:ascii="仿宋" w:eastAsia="仿宋" w:hAnsi="仿宋" w:cs="仿宋" w:hint="eastAsia"/>
          <w:sz w:val="32"/>
          <w:szCs w:val="32"/>
        </w:rPr>
        <w:t>【交验原件】</w:t>
      </w:r>
    </w:p>
    <w:p w:rsidR="001E0745" w:rsidRPr="00E271FF" w:rsidRDefault="001E0745" w:rsidP="001E0745">
      <w:pPr>
        <w:ind w:leftChars="200" w:left="420"/>
        <w:rPr>
          <w:rFonts w:ascii="仿宋" w:eastAsia="仿宋" w:hAnsi="仿宋" w:cs="仿宋"/>
          <w:kern w:val="0"/>
          <w:sz w:val="32"/>
          <w:szCs w:val="32"/>
        </w:rPr>
      </w:pPr>
      <w:r w:rsidRPr="00E271FF">
        <w:rPr>
          <w:rFonts w:ascii="仿宋" w:eastAsia="仿宋" w:hAnsi="仿宋" w:cs="仿宋" w:hint="eastAsia"/>
          <w:sz w:val="32"/>
          <w:szCs w:val="32"/>
        </w:rPr>
        <w:t>（5）《海南师范大学研究生招生考试思想品德考察表》</w:t>
      </w:r>
      <w:r w:rsidRPr="00E271FF">
        <w:rPr>
          <w:rFonts w:ascii="仿宋" w:eastAsia="仿宋" w:hAnsi="仿宋" w:cs="仿宋" w:hint="eastAsia"/>
          <w:kern w:val="0"/>
          <w:sz w:val="32"/>
          <w:szCs w:val="32"/>
        </w:rPr>
        <w:t>；</w:t>
      </w:r>
      <w:r w:rsidRPr="00E271FF">
        <w:rPr>
          <w:rFonts w:ascii="仿宋" w:eastAsia="仿宋" w:hAnsi="仿宋" w:hint="eastAsia"/>
          <w:sz w:val="32"/>
          <w:szCs w:val="32"/>
        </w:rPr>
        <w:t>（6）申请享受初试加分政策的相关证明。</w:t>
      </w:r>
      <w:r w:rsidR="00E271FF">
        <w:rPr>
          <w:rFonts w:ascii="仿宋" w:eastAsia="仿宋" w:hAnsi="仿宋" w:cs="仿宋" w:hint="eastAsia"/>
          <w:sz w:val="32"/>
          <w:szCs w:val="32"/>
        </w:rPr>
        <w:t>【交验原件】</w:t>
      </w:r>
    </w:p>
    <w:p w:rsidR="00844F8F" w:rsidRPr="00A070BA" w:rsidRDefault="001E0745">
      <w:pPr>
        <w:pStyle w:val="a3"/>
        <w:widowControl/>
        <w:spacing w:line="3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2、</w:t>
      </w:r>
      <w:r w:rsidR="00A070BA" w:rsidRPr="00A070BA">
        <w:rPr>
          <w:rFonts w:ascii="仿宋" w:eastAsia="仿宋" w:hAnsi="仿宋" w:cs="仿宋"/>
          <w:sz w:val="32"/>
        </w:rPr>
        <w:t>本科成绩单</w:t>
      </w:r>
      <w:r w:rsidR="00A070BA" w:rsidRPr="00A070BA">
        <w:rPr>
          <w:rFonts w:ascii="仿宋" w:eastAsia="仿宋" w:hAnsi="仿宋" w:cs="仿宋" w:hint="eastAsia"/>
          <w:sz w:val="32"/>
        </w:rPr>
        <w:t>、毕业论文（应届毕业生提交已完成部分）、本科阶段的科研成果、学科竞赛获奖证书扫描成</w:t>
      </w:r>
      <w:r w:rsidR="00A070BA" w:rsidRPr="00BA2F89">
        <w:rPr>
          <w:rFonts w:ascii="仿宋" w:eastAsia="仿宋" w:hAnsi="仿宋" w:cs="仿宋" w:hint="eastAsia"/>
          <w:b/>
          <w:sz w:val="32"/>
        </w:rPr>
        <w:t>PDF文件</w:t>
      </w:r>
      <w:r w:rsidR="00A070BA" w:rsidRPr="00A070BA">
        <w:rPr>
          <w:rFonts w:ascii="仿宋" w:eastAsia="仿宋" w:hAnsi="仿宋" w:cs="仿宋"/>
          <w:sz w:val="32"/>
        </w:rPr>
        <w:t>，按照“</w:t>
      </w:r>
      <w:r w:rsidR="00A070BA" w:rsidRPr="00BA2F89">
        <w:rPr>
          <w:rFonts w:ascii="仿宋" w:eastAsia="仿宋" w:hAnsi="仿宋" w:cs="仿宋"/>
          <w:b/>
          <w:sz w:val="32"/>
        </w:rPr>
        <w:t>报考专业+考生姓名+</w:t>
      </w:r>
      <w:r w:rsidR="00A070BA" w:rsidRPr="00BA2F89">
        <w:rPr>
          <w:rFonts w:ascii="仿宋" w:eastAsia="仿宋" w:hAnsi="仿宋" w:cs="仿宋" w:hint="eastAsia"/>
          <w:b/>
          <w:sz w:val="32"/>
        </w:rPr>
        <w:t>既往学业材料</w:t>
      </w:r>
      <w:r w:rsidR="00A070BA" w:rsidRPr="00A070BA">
        <w:rPr>
          <w:rFonts w:ascii="仿宋" w:eastAsia="仿宋" w:hAnsi="仿宋" w:cs="仿宋"/>
          <w:sz w:val="32"/>
        </w:rPr>
        <w:t>”命名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="00A070BA" w:rsidRPr="00A070BA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A070BA">
        <w:rPr>
          <w:rFonts w:ascii="仿宋" w:eastAsia="仿宋" w:hAnsi="仿宋" w:cs="仿宋" w:hint="eastAsia"/>
          <w:sz w:val="32"/>
          <w:szCs w:val="32"/>
        </w:rPr>
        <w:t>【交验原件】</w:t>
      </w:r>
    </w:p>
    <w:p w:rsidR="00844F8F" w:rsidRPr="005245F2" w:rsidRDefault="00A070BA" w:rsidP="005245F2">
      <w:pPr>
        <w:ind w:firstLineChars="200" w:firstLine="64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以上材料(不超过5M）</w:t>
      </w:r>
      <w:r w:rsidR="005245F2">
        <w:rPr>
          <w:rFonts w:ascii="仿宋" w:eastAsia="仿宋" w:hAnsi="仿宋" w:cs="仿宋" w:hint="eastAsia"/>
          <w:sz w:val="32"/>
          <w:szCs w:val="32"/>
        </w:rPr>
        <w:t>请提前准备，等确定调剂复试名单后，再提交。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复试报到时打印出1份纸质版材料</w:t>
      </w:r>
      <w:r w:rsidR="00BA2F89">
        <w:rPr>
          <w:rFonts w:ascii="仿宋" w:eastAsia="仿宋" w:hAnsi="仿宋" w:cs="仿宋" w:hint="eastAsia"/>
          <w:sz w:val="32"/>
          <w:szCs w:val="32"/>
        </w:rPr>
        <w:t>（资格审查材料和既往学业材料分别按顺序装订成册）</w:t>
      </w:r>
      <w:r>
        <w:rPr>
          <w:rFonts w:ascii="仿宋" w:eastAsia="仿宋" w:hAnsi="仿宋" w:cs="仿宋" w:hint="eastAsia"/>
          <w:sz w:val="32"/>
          <w:szCs w:val="32"/>
        </w:rPr>
        <w:t>提交，同时交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验原件），逾期未提交者，视为自动放弃复试资格。</w:t>
      </w:r>
    </w:p>
    <w:sectPr w:rsidR="00844F8F" w:rsidRPr="0052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8F"/>
    <w:rsid w:val="001E0745"/>
    <w:rsid w:val="005245F2"/>
    <w:rsid w:val="00844F8F"/>
    <w:rsid w:val="00A070BA"/>
    <w:rsid w:val="00BA2F89"/>
    <w:rsid w:val="00E271FF"/>
    <w:rsid w:val="106A2D66"/>
    <w:rsid w:val="37BC58C8"/>
    <w:rsid w:val="55354798"/>
    <w:rsid w:val="75E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6A5DE5-B17B-46A8-A809-3D90319E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FollowedHyperlink"/>
    <w:basedOn w:val="a0"/>
    <w:rPr>
      <w:color w:val="800080"/>
      <w:u w:val="none"/>
    </w:rPr>
  </w:style>
  <w:style w:type="character" w:styleId="a6">
    <w:name w:val="Hyperlink"/>
    <w:basedOn w:val="a0"/>
    <w:rPr>
      <w:color w:val="0000FF"/>
      <w:u w:val="none"/>
    </w:rPr>
  </w:style>
  <w:style w:type="character" w:styleId="HTML">
    <w:name w:val="HTML Code"/>
    <w:basedOn w:val="a0"/>
    <w:rPr>
      <w:rFonts w:ascii="monospace" w:eastAsia="monospace" w:hAnsi="monospace" w:cs="monospace"/>
      <w:sz w:val="21"/>
      <w:szCs w:val="21"/>
    </w:rPr>
  </w:style>
  <w:style w:type="character" w:styleId="HTML0">
    <w:name w:val="HTML Keyboard"/>
    <w:basedOn w:val="a0"/>
    <w:rPr>
      <w:rFonts w:ascii="monospace" w:eastAsia="monospace" w:hAnsi="monospace" w:cs="monospace" w:hint="default"/>
      <w:sz w:val="21"/>
      <w:szCs w:val="21"/>
    </w:rPr>
  </w:style>
  <w:style w:type="character" w:styleId="HTML1">
    <w:name w:val="HTML Sample"/>
    <w:basedOn w:val="a0"/>
    <w:rPr>
      <w:rFonts w:ascii="monospace" w:eastAsia="monospace" w:hAnsi="monospace" w:cs="monospace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</Words>
  <Characters>456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5</cp:revision>
  <dcterms:created xsi:type="dcterms:W3CDTF">2023-03-21T01:54:00Z</dcterms:created>
  <dcterms:modified xsi:type="dcterms:W3CDTF">2023-04-04T00:58:00Z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E31ED28045F542FCB299A02DE9F60A2F</vt:lpwstr>
  </property>
</Properties>
</file>